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8DD3" w14:textId="10054C0C" w:rsidR="00177016" w:rsidRDefault="00E05916">
      <w:r>
        <w:t>TECHNIK UTRZYMANIA RUCHU</w:t>
      </w:r>
    </w:p>
    <w:p w14:paraId="43CB0529" w14:textId="77777777" w:rsidR="00E05916" w:rsidRPr="00E05916" w:rsidRDefault="00E05916" w:rsidP="00E05916">
      <w:pPr>
        <w:rPr>
          <w:b/>
          <w:bCs/>
        </w:rPr>
      </w:pPr>
      <w:r w:rsidRPr="00E05916">
        <w:rPr>
          <w:b/>
          <w:bCs/>
        </w:rPr>
        <w:t>Twój zakres obowiązków</w:t>
      </w:r>
    </w:p>
    <w:p w14:paraId="5E91D8B9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Usuwanie bieżących awarii maszyn i urządzeń oraz zapobieganie ich występowaniu;</w:t>
      </w:r>
    </w:p>
    <w:p w14:paraId="1C342174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Prowadzenie przeglądów i napraw prewencyjnych maszyn;</w:t>
      </w:r>
    </w:p>
    <w:p w14:paraId="16F4165E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Usprawnianie i optymalizacja funkcjonowania maszyn i urządzeń;</w:t>
      </w:r>
    </w:p>
    <w:p w14:paraId="2D0AC29B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Przygotowywanie maszyn i urządzeń do procesu produkcji;</w:t>
      </w:r>
    </w:p>
    <w:p w14:paraId="10D87F77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Dbanie o utrzymanie infrastruktury;</w:t>
      </w:r>
    </w:p>
    <w:p w14:paraId="5C9EB2D3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Uczestnictwo we wdrożeniach nowych produktów poprzez przeprowadzanie testów produkcyjnych;</w:t>
      </w:r>
    </w:p>
    <w:p w14:paraId="4F3F2424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Uczestnictwo w ofertowaniu, zakupie i uruchomieniu nowych maszyn i urządzeń</w:t>
      </w:r>
    </w:p>
    <w:p w14:paraId="445A4A9A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Prowadzenie niezbędnej dokumentacji w zakresie UR;</w:t>
      </w:r>
    </w:p>
    <w:p w14:paraId="56ECC166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Dbanie o dostępność części zamiennych,</w:t>
      </w:r>
    </w:p>
    <w:p w14:paraId="53C43C85" w14:textId="77777777" w:rsidR="00E05916" w:rsidRPr="00E05916" w:rsidRDefault="00E05916" w:rsidP="00E05916">
      <w:pPr>
        <w:numPr>
          <w:ilvl w:val="0"/>
          <w:numId w:val="1"/>
        </w:numPr>
      </w:pPr>
      <w:r w:rsidRPr="00E05916">
        <w:t>Uczestnictwo w audytach ISO</w:t>
      </w:r>
    </w:p>
    <w:p w14:paraId="2A52ABAF" w14:textId="77777777" w:rsidR="00E05916" w:rsidRPr="00E05916" w:rsidRDefault="00E05916" w:rsidP="00E05916">
      <w:pPr>
        <w:rPr>
          <w:b/>
          <w:bCs/>
        </w:rPr>
      </w:pPr>
      <w:r w:rsidRPr="00E05916">
        <w:rPr>
          <w:b/>
          <w:bCs/>
        </w:rPr>
        <w:t>Nasze wymagania</w:t>
      </w:r>
    </w:p>
    <w:p w14:paraId="40912B98" w14:textId="77777777" w:rsidR="00E05916" w:rsidRPr="00E05916" w:rsidRDefault="00E05916" w:rsidP="00E05916">
      <w:pPr>
        <w:numPr>
          <w:ilvl w:val="0"/>
          <w:numId w:val="2"/>
        </w:numPr>
      </w:pPr>
      <w:r w:rsidRPr="00E05916">
        <w:t>Minimum 2 letnie doświadczenie w pracy w służbach Utrzymania Ruchu w firmie produkcyjnej</w:t>
      </w:r>
    </w:p>
    <w:p w14:paraId="1C4249F3" w14:textId="77777777" w:rsidR="00E05916" w:rsidRPr="00E05916" w:rsidRDefault="00E05916" w:rsidP="00E05916">
      <w:pPr>
        <w:numPr>
          <w:ilvl w:val="0"/>
          <w:numId w:val="2"/>
        </w:numPr>
      </w:pPr>
      <w:r w:rsidRPr="00E05916">
        <w:t>Praktyczna znajomość: elektryki, hydrauliki, mechaniki,</w:t>
      </w:r>
    </w:p>
    <w:p w14:paraId="361BC00D" w14:textId="77777777" w:rsidR="00E05916" w:rsidRPr="00E05916" w:rsidRDefault="00E05916" w:rsidP="00E05916">
      <w:pPr>
        <w:numPr>
          <w:ilvl w:val="0"/>
          <w:numId w:val="2"/>
        </w:numPr>
      </w:pPr>
      <w:r w:rsidRPr="00E05916">
        <w:t>Wykształcenie min. zawodowe o specjalizacji mechanika lub elektromechanika;</w:t>
      </w:r>
    </w:p>
    <w:p w14:paraId="61A38538" w14:textId="77777777" w:rsidR="00E05916" w:rsidRPr="00E05916" w:rsidRDefault="00E05916" w:rsidP="00E05916">
      <w:pPr>
        <w:numPr>
          <w:ilvl w:val="0"/>
          <w:numId w:val="2"/>
        </w:numPr>
      </w:pPr>
      <w:r w:rsidRPr="00E05916">
        <w:t xml:space="preserve">Uprawnienia SEP do 1 </w:t>
      </w:r>
      <w:proofErr w:type="spellStart"/>
      <w:r w:rsidRPr="00E05916">
        <w:t>kV</w:t>
      </w:r>
      <w:proofErr w:type="spellEnd"/>
      <w:r w:rsidRPr="00E05916">
        <w:t>;</w:t>
      </w:r>
    </w:p>
    <w:p w14:paraId="593A8EA8" w14:textId="77777777" w:rsidR="00E05916" w:rsidRPr="00E05916" w:rsidRDefault="00E05916" w:rsidP="00E05916">
      <w:pPr>
        <w:numPr>
          <w:ilvl w:val="0"/>
          <w:numId w:val="2"/>
        </w:numPr>
      </w:pPr>
      <w:r w:rsidRPr="00E05916">
        <w:t>Umiejętność czytania schematów elektrycznych i rysunku technicznego;</w:t>
      </w:r>
    </w:p>
    <w:p w14:paraId="367FB0A7" w14:textId="77777777" w:rsidR="00E05916" w:rsidRPr="00E05916" w:rsidRDefault="00E05916" w:rsidP="00E05916">
      <w:pPr>
        <w:numPr>
          <w:ilvl w:val="0"/>
          <w:numId w:val="2"/>
        </w:numPr>
      </w:pPr>
      <w:r w:rsidRPr="00E05916">
        <w:t>Umiejętność obsługi komputera oraz pakietu MS Office;</w:t>
      </w:r>
    </w:p>
    <w:p w14:paraId="5BA8C68A" w14:textId="77777777" w:rsidR="00E05916" w:rsidRPr="00E05916" w:rsidRDefault="00E05916" w:rsidP="00E05916">
      <w:pPr>
        <w:numPr>
          <w:ilvl w:val="0"/>
          <w:numId w:val="2"/>
        </w:numPr>
      </w:pPr>
      <w:r w:rsidRPr="00E05916">
        <w:t>Samodzielność, odpowiedzialność i proaktywne podejście do realizacji zadań</w:t>
      </w:r>
    </w:p>
    <w:p w14:paraId="74D58E19" w14:textId="77777777" w:rsidR="00E05916" w:rsidRPr="00E05916" w:rsidRDefault="00E05916" w:rsidP="00E05916">
      <w:pPr>
        <w:rPr>
          <w:b/>
          <w:bCs/>
        </w:rPr>
      </w:pPr>
      <w:r w:rsidRPr="00E05916">
        <w:rPr>
          <w:b/>
          <w:bCs/>
        </w:rPr>
        <w:t>To oferujemy</w:t>
      </w:r>
    </w:p>
    <w:p w14:paraId="3FB9397C" w14:textId="77777777" w:rsidR="00E05916" w:rsidRPr="00E05916" w:rsidRDefault="00E05916" w:rsidP="00E05916">
      <w:pPr>
        <w:numPr>
          <w:ilvl w:val="0"/>
          <w:numId w:val="3"/>
        </w:numPr>
      </w:pPr>
      <w:r w:rsidRPr="00E05916">
        <w:t>Stabilne zatrudnienie w nowoczesnej i dynamicznie rozwijającej się polskiej firmie zajmującej się produkcją kosmetyków</w:t>
      </w:r>
    </w:p>
    <w:p w14:paraId="3FDF332C" w14:textId="77777777" w:rsidR="00E05916" w:rsidRPr="00E05916" w:rsidRDefault="00E05916" w:rsidP="00E05916">
      <w:pPr>
        <w:numPr>
          <w:ilvl w:val="0"/>
          <w:numId w:val="3"/>
        </w:numPr>
      </w:pPr>
      <w:r w:rsidRPr="00E05916">
        <w:t>Dofinansowanie udziału w szkoleniach, kursach i konferencjach branżowych</w:t>
      </w:r>
    </w:p>
    <w:p w14:paraId="70BAF2C0" w14:textId="77777777" w:rsidR="00E05916" w:rsidRPr="00E05916" w:rsidRDefault="00E05916" w:rsidP="00E05916">
      <w:pPr>
        <w:numPr>
          <w:ilvl w:val="0"/>
          <w:numId w:val="4"/>
        </w:numPr>
      </w:pPr>
      <w:r w:rsidRPr="00E05916">
        <w:t>Ciekawe wyzwania, możliwość rozwoju zawodowego</w:t>
      </w:r>
    </w:p>
    <w:p w14:paraId="4AC5CD6D" w14:textId="0A620138" w:rsidR="00E05916" w:rsidRDefault="00E05916" w:rsidP="00E05916">
      <w:pPr>
        <w:numPr>
          <w:ilvl w:val="0"/>
          <w:numId w:val="4"/>
        </w:numPr>
      </w:pPr>
      <w:r w:rsidRPr="00E05916">
        <w:t>Bogaty pakiet benefitów oraz zniżka na produkty firmowe</w:t>
      </w:r>
    </w:p>
    <w:sectPr w:rsidR="00E0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260E1"/>
    <w:multiLevelType w:val="multilevel"/>
    <w:tmpl w:val="D77C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E4A90"/>
    <w:multiLevelType w:val="multilevel"/>
    <w:tmpl w:val="8526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F1683"/>
    <w:multiLevelType w:val="multilevel"/>
    <w:tmpl w:val="BA52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E1FAE"/>
    <w:multiLevelType w:val="multilevel"/>
    <w:tmpl w:val="01E0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931784">
    <w:abstractNumId w:val="0"/>
  </w:num>
  <w:num w:numId="2" w16cid:durableId="2058964766">
    <w:abstractNumId w:val="1"/>
  </w:num>
  <w:num w:numId="3" w16cid:durableId="194119855">
    <w:abstractNumId w:val="3"/>
  </w:num>
  <w:num w:numId="4" w16cid:durableId="85368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16"/>
    <w:rsid w:val="00177016"/>
    <w:rsid w:val="00D0229B"/>
    <w:rsid w:val="00E05916"/>
    <w:rsid w:val="00E1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67F2"/>
  <w15:chartTrackingRefBased/>
  <w15:docId w15:val="{A69AA60B-C5A9-4E62-AF9A-1AFFEF24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9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9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9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9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9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9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59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9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59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9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Karolina</dc:creator>
  <cp:keywords/>
  <dc:description/>
  <cp:lastModifiedBy>Bieniek Karolina</cp:lastModifiedBy>
  <cp:revision>1</cp:revision>
  <dcterms:created xsi:type="dcterms:W3CDTF">2025-09-09T09:07:00Z</dcterms:created>
  <dcterms:modified xsi:type="dcterms:W3CDTF">2025-09-09T09:08:00Z</dcterms:modified>
</cp:coreProperties>
</file>